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9B" w:rsidRPr="00ED0CF8" w:rsidRDefault="0001709B" w:rsidP="0001709B">
      <w:pPr>
        <w:pStyle w:val="Nadpisedit"/>
      </w:pPr>
      <w:r>
        <w:t>Krycí list nabídky</w:t>
      </w:r>
    </w:p>
    <w:p w:rsidR="0001709B" w:rsidRPr="008B7D0F" w:rsidRDefault="0001709B" w:rsidP="0001709B">
      <w:pPr>
        <w:pStyle w:val="Obyejn"/>
        <w:rPr>
          <w:color w:val="auto"/>
          <w:sz w:val="22"/>
        </w:rPr>
      </w:pPr>
      <w:r w:rsidRPr="008B7D0F">
        <w:rPr>
          <w:color w:val="auto"/>
          <w:sz w:val="22"/>
        </w:rPr>
        <w:t>Údaje veřejné zakázky</w:t>
      </w: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1709B" w:rsidRPr="00ED0CF8" w:rsidTr="008C09B2">
        <w:trPr>
          <w:trHeight w:val="340"/>
        </w:trPr>
        <w:tc>
          <w:tcPr>
            <w:tcW w:w="2977" w:type="dxa"/>
            <w:vAlign w:val="center"/>
            <w:hideMark/>
          </w:tcPr>
          <w:p w:rsidR="0001709B" w:rsidRPr="00ED0CF8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1709B" w:rsidRPr="008B7D0F" w:rsidRDefault="00465DCD" w:rsidP="00666FE6">
            <w:pPr>
              <w:pStyle w:val="Styl2"/>
              <w:numPr>
                <w:ilvl w:val="0"/>
                <w:numId w:val="0"/>
              </w:num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 xml:space="preserve">SW a HW pro </w:t>
            </w:r>
            <w:proofErr w:type="spellStart"/>
            <w:r>
              <w:rPr>
                <w:b/>
              </w:rPr>
              <w:t>MěÚ</w:t>
            </w:r>
            <w:proofErr w:type="spellEnd"/>
            <w:r>
              <w:rPr>
                <w:b/>
              </w:rPr>
              <w:t xml:space="preserve"> Šlapanice pro rok 2019</w:t>
            </w:r>
          </w:p>
        </w:tc>
      </w:tr>
    </w:tbl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p w:rsidR="0001709B" w:rsidRPr="00ED0CF8" w:rsidRDefault="0001709B" w:rsidP="0001709B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8B7D0F">
              <w:rPr>
                <w:b/>
              </w:rPr>
              <w:t>Název účastníka</w:t>
            </w:r>
          </w:p>
        </w:tc>
        <w:tc>
          <w:tcPr>
            <w:tcW w:w="6022" w:type="dxa"/>
            <w:gridSpan w:val="3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Sídlo</w:t>
            </w:r>
          </w:p>
        </w:tc>
        <w:tc>
          <w:tcPr>
            <w:tcW w:w="6022" w:type="dxa"/>
            <w:gridSpan w:val="3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IČ/DIČ</w:t>
            </w:r>
          </w:p>
        </w:tc>
        <w:tc>
          <w:tcPr>
            <w:tcW w:w="3235" w:type="dxa"/>
            <w:gridSpan w:val="2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2787" w:type="dxa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8B7D0F">
              <w:t>Osoba oprávněná zastupovat účastníka</w:t>
            </w:r>
          </w:p>
        </w:tc>
        <w:tc>
          <w:tcPr>
            <w:tcW w:w="6022" w:type="dxa"/>
            <w:gridSpan w:val="3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  <w:hideMark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8B7D0F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RPr="00ED0CF8" w:rsidTr="008C09B2">
        <w:trPr>
          <w:trHeight w:val="340"/>
        </w:trPr>
        <w:tc>
          <w:tcPr>
            <w:tcW w:w="2960" w:type="dxa"/>
            <w:vAlign w:val="center"/>
          </w:tcPr>
          <w:p w:rsidR="0001709B" w:rsidRPr="008B7D0F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 w:rsidRPr="008B7D0F">
              <w:t>Kontaktní e-mail</w:t>
            </w:r>
            <w:r w:rsidRPr="008B7D0F">
              <w:rPr>
                <w:rStyle w:val="Znakapoznpodarou"/>
              </w:rPr>
              <w:footnoteReference w:id="1"/>
            </w:r>
            <w:r w:rsidRPr="008B7D0F">
              <w:t xml:space="preserve"> č. 1 a č. 2</w:t>
            </w:r>
          </w:p>
        </w:tc>
        <w:tc>
          <w:tcPr>
            <w:tcW w:w="3011" w:type="dxa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3011" w:type="dxa"/>
            <w:gridSpan w:val="2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191CAA" w:rsidRDefault="00191CAA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91CAA" w:rsidRPr="00191CAA" w:rsidRDefault="00191CAA" w:rsidP="00191CAA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</w:rPr>
      </w:pPr>
      <w:r w:rsidRPr="00191CAA">
        <w:rPr>
          <w:b/>
        </w:rPr>
        <w:t>Kritérium hodnocení</w:t>
      </w:r>
      <w:r w:rsidR="00255002">
        <w:rPr>
          <w:b/>
        </w:rPr>
        <w:t xml:space="preserve"> – Nabídková cena bez DPH 100%</w:t>
      </w:r>
    </w:p>
    <w:p w:rsidR="0001709B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>
        <w:t>(Účastník uvede údaje k hodnotícím kritériím dle zadávacích podmínek)</w:t>
      </w:r>
    </w:p>
    <w:p w:rsidR="0001709B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899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038"/>
      </w:tblGrid>
      <w:tr w:rsidR="0001709B" w:rsidTr="0001709B">
        <w:trPr>
          <w:trHeight w:val="567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Default="0001709B" w:rsidP="0025500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>
              <w:rPr>
                <w:b/>
              </w:rPr>
              <w:t>Název kritéria</w:t>
            </w:r>
            <w:r w:rsidR="00191CAA">
              <w:rPr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>
              <w:rPr>
                <w:b/>
              </w:rPr>
              <w:t>Nabízená hodnota</w:t>
            </w:r>
          </w:p>
        </w:tc>
      </w:tr>
      <w:tr w:rsidR="0001709B" w:rsidTr="0001709B">
        <w:trPr>
          <w:trHeight w:val="567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</w:pPr>
            <w:r>
              <w:t>Celková nabídková cena v Kč bez DPH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P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Tr="0001709B">
        <w:trPr>
          <w:trHeight w:val="567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</w:pPr>
            <w:r>
              <w:t>DPH v Kč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P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01709B" w:rsidTr="0001709B">
        <w:trPr>
          <w:trHeight w:val="567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</w:pPr>
            <w:r>
              <w:t>Celková nabídková cena v Kč včetně DPH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Pr="0001709B" w:rsidRDefault="0001709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01709B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255002" w:rsidRPr="00ED0CF8" w:rsidRDefault="00255002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01709B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</w:t>
      </w:r>
      <w:r w:rsidR="00465DCD">
        <w:rPr>
          <w:highlight w:val="yellow"/>
        </w:rPr>
        <w:t>… 201</w:t>
      </w:r>
      <w:r w:rsidR="00465DCD" w:rsidRPr="00465DCD">
        <w:rPr>
          <w:highlight w:val="yellow"/>
        </w:rPr>
        <w:t>9</w:t>
      </w:r>
      <w:bookmarkStart w:id="0" w:name="_GoBack"/>
      <w:bookmarkEnd w:id="0"/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ED0CF8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F252AD" w:rsidRPr="00F252AD" w:rsidRDefault="00F252AD" w:rsidP="00F252AD">
      <w:pPr>
        <w:spacing w:after="160" w:line="259" w:lineRule="auto"/>
        <w:rPr>
          <w:rFonts w:ascii="Arial" w:eastAsia="Calibri" w:hAnsi="Arial" w:cs="Arial"/>
          <w:highlight w:val="yellow"/>
          <w:lang w:eastAsia="cs-CZ"/>
        </w:rPr>
      </w:pPr>
    </w:p>
    <w:sectPr w:rsidR="00F252AD" w:rsidRPr="00F252AD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AE" w:rsidRDefault="009345AE" w:rsidP="0001709B">
      <w:pPr>
        <w:spacing w:after="0" w:line="240" w:lineRule="auto"/>
      </w:pPr>
      <w:r>
        <w:separator/>
      </w:r>
    </w:p>
  </w:endnote>
  <w:endnote w:type="continuationSeparator" w:id="0">
    <w:p w:rsidR="009345AE" w:rsidRDefault="009345AE" w:rsidP="0001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9B" w:rsidRPr="00E2124F" w:rsidRDefault="0001709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465DCD">
      <w:rPr>
        <w:rFonts w:ascii="Arial" w:eastAsia="Calibri" w:hAnsi="Arial" w:cs="Arial"/>
        <w:noProof/>
        <w:sz w:val="18"/>
        <w:szCs w:val="18"/>
        <w:lang w:val="en-US"/>
      </w:rPr>
      <w:t>1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465DCD" w:rsidRPr="00465DCD">
        <w:rPr>
          <w:rFonts w:ascii="Arial" w:eastAsia="Calibri" w:hAnsi="Arial" w:cs="Arial"/>
          <w:noProof/>
          <w:sz w:val="18"/>
          <w:szCs w:val="18"/>
          <w:lang w:val="en-US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9B" w:rsidRPr="00530BA5" w:rsidRDefault="0001709B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F252AD">
      <w:rPr>
        <w:rFonts w:ascii="Arial" w:eastAsia="Calibri" w:hAnsi="Arial" w:cs="Arial"/>
        <w:noProof/>
        <w:sz w:val="18"/>
        <w:szCs w:val="18"/>
        <w:lang w:val="en-US"/>
      </w:rPr>
      <w:t>1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F252AD" w:rsidRPr="00F252AD">
        <w:rPr>
          <w:rFonts w:ascii="Arial" w:eastAsia="Calibri" w:hAnsi="Arial" w:cs="Arial"/>
          <w:noProof/>
          <w:sz w:val="18"/>
          <w:szCs w:val="18"/>
          <w:lang w:val="en-US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AE" w:rsidRDefault="009345AE" w:rsidP="0001709B">
      <w:pPr>
        <w:spacing w:after="0" w:line="240" w:lineRule="auto"/>
      </w:pPr>
      <w:r>
        <w:separator/>
      </w:r>
    </w:p>
  </w:footnote>
  <w:footnote w:type="continuationSeparator" w:id="0">
    <w:p w:rsidR="009345AE" w:rsidRDefault="009345AE" w:rsidP="0001709B">
      <w:pPr>
        <w:spacing w:after="0" w:line="240" w:lineRule="auto"/>
      </w:pPr>
      <w:r>
        <w:continuationSeparator/>
      </w:r>
    </w:p>
  </w:footnote>
  <w:footnote w:id="1">
    <w:p w:rsidR="0001709B" w:rsidRPr="00D46D98" w:rsidRDefault="0001709B" w:rsidP="0001709B">
      <w:pPr>
        <w:pStyle w:val="Textpoznpodarou"/>
        <w:rPr>
          <w:rFonts w:ascii="Arial" w:hAnsi="Arial" w:cs="Arial"/>
        </w:rPr>
      </w:pPr>
      <w:r w:rsidRPr="00D46D98">
        <w:rPr>
          <w:rStyle w:val="Znakapoznpodarou"/>
          <w:rFonts w:ascii="Arial" w:hAnsi="Arial" w:cs="Arial"/>
        </w:rPr>
        <w:footnoteRef/>
      </w:r>
      <w:r w:rsidRPr="00D46D98">
        <w:rPr>
          <w:rFonts w:ascii="Arial" w:hAnsi="Arial" w:cs="Arial"/>
        </w:rPr>
        <w:t xml:space="preserve"> Na e-mailovou adresu kontaktní osoby mohou být doručovány dokumenty </w:t>
      </w:r>
      <w:r>
        <w:rPr>
          <w:rFonts w:ascii="Arial" w:hAnsi="Arial" w:cs="Arial"/>
        </w:rPr>
        <w:t>zadávacího</w:t>
      </w:r>
      <w:r w:rsidRPr="00D46D98">
        <w:rPr>
          <w:rFonts w:ascii="Arial" w:hAnsi="Arial" w:cs="Arial"/>
        </w:rPr>
        <w:t xml:space="preserve"> řízení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490650"/>
    <w:multiLevelType w:val="multilevel"/>
    <w:tmpl w:val="7CF8B9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9B"/>
    <w:rsid w:val="0001709B"/>
    <w:rsid w:val="0003591F"/>
    <w:rsid w:val="00191CAA"/>
    <w:rsid w:val="00255002"/>
    <w:rsid w:val="003E4863"/>
    <w:rsid w:val="00465DCD"/>
    <w:rsid w:val="00496EB1"/>
    <w:rsid w:val="00666FE6"/>
    <w:rsid w:val="006A5E29"/>
    <w:rsid w:val="009345AE"/>
    <w:rsid w:val="009A3E78"/>
    <w:rsid w:val="00BF3A96"/>
    <w:rsid w:val="00CF199D"/>
    <w:rsid w:val="00DA2E8F"/>
    <w:rsid w:val="00E81FC6"/>
    <w:rsid w:val="00ED4976"/>
    <w:rsid w:val="00F2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1709B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01709B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01709B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01709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09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0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0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0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0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0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709B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0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09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09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0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01709B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01709B"/>
    <w:rPr>
      <w:rFonts w:ascii="Arial" w:eastAsia="Calibri" w:hAnsi="Arial" w:cs="Arial"/>
      <w:lang w:eastAsia="cs-CZ"/>
    </w:rPr>
  </w:style>
  <w:style w:type="paragraph" w:customStyle="1" w:styleId="Psmena">
    <w:name w:val="Písmena"/>
    <w:link w:val="PsmenaChar"/>
    <w:uiPriority w:val="99"/>
    <w:qFormat/>
    <w:rsid w:val="0001709B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01709B"/>
    <w:rPr>
      <w:rFonts w:ascii="Arial" w:eastAsiaTheme="majorEastAsia" w:hAnsi="Arial" w:cs="Arial"/>
      <w:bCs/>
    </w:rPr>
  </w:style>
  <w:style w:type="paragraph" w:styleId="Zpat">
    <w:name w:val="footer"/>
    <w:basedOn w:val="Normln"/>
    <w:link w:val="ZpatChar"/>
    <w:uiPriority w:val="99"/>
    <w:unhideWhenUsed/>
    <w:rsid w:val="0001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9B"/>
  </w:style>
  <w:style w:type="paragraph" w:customStyle="1" w:styleId="Obyejn">
    <w:name w:val="Obyčejný"/>
    <w:basedOn w:val="Normln"/>
    <w:link w:val="ObyejnChar"/>
    <w:qFormat/>
    <w:rsid w:val="0001709B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01709B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01709B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01709B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01709B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01709B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01709B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01709B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70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70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709B"/>
    <w:rPr>
      <w:vertAlign w:val="superscript"/>
    </w:rPr>
  </w:style>
  <w:style w:type="paragraph" w:styleId="Bezmezer">
    <w:name w:val="No Spacing"/>
    <w:uiPriority w:val="1"/>
    <w:qFormat/>
    <w:rsid w:val="0001709B"/>
    <w:pPr>
      <w:spacing w:after="0" w:line="240" w:lineRule="auto"/>
    </w:pPr>
  </w:style>
  <w:style w:type="paragraph" w:customStyle="1" w:styleId="Styl1">
    <w:name w:val="Styl1"/>
    <w:basedOn w:val="Odstavecseseznamem"/>
    <w:uiPriority w:val="99"/>
    <w:qFormat/>
    <w:rsid w:val="0001709B"/>
    <w:pPr>
      <w:tabs>
        <w:tab w:val="num" w:pos="360"/>
      </w:tabs>
      <w:spacing w:before="120" w:after="120"/>
      <w:ind w:firstLine="360"/>
      <w:contextualSpacing w:val="0"/>
      <w:jc w:val="both"/>
    </w:pPr>
    <w:rPr>
      <w:rFonts w:ascii="Arial" w:eastAsia="Calibri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A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E8F"/>
  </w:style>
  <w:style w:type="paragraph" w:styleId="Textbubliny">
    <w:name w:val="Balloon Text"/>
    <w:basedOn w:val="Normln"/>
    <w:link w:val="TextbublinyChar"/>
    <w:uiPriority w:val="99"/>
    <w:semiHidden/>
    <w:unhideWhenUsed/>
    <w:rsid w:val="00ED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9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D49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49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49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49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497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1709B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01709B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01709B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01709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09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0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0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0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0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0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709B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0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09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09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0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01709B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01709B"/>
    <w:rPr>
      <w:rFonts w:ascii="Arial" w:eastAsia="Calibri" w:hAnsi="Arial" w:cs="Arial"/>
      <w:lang w:eastAsia="cs-CZ"/>
    </w:rPr>
  </w:style>
  <w:style w:type="paragraph" w:customStyle="1" w:styleId="Psmena">
    <w:name w:val="Písmena"/>
    <w:link w:val="PsmenaChar"/>
    <w:uiPriority w:val="99"/>
    <w:qFormat/>
    <w:rsid w:val="0001709B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01709B"/>
    <w:rPr>
      <w:rFonts w:ascii="Arial" w:eastAsiaTheme="majorEastAsia" w:hAnsi="Arial" w:cs="Arial"/>
      <w:bCs/>
    </w:rPr>
  </w:style>
  <w:style w:type="paragraph" w:styleId="Zpat">
    <w:name w:val="footer"/>
    <w:basedOn w:val="Normln"/>
    <w:link w:val="ZpatChar"/>
    <w:uiPriority w:val="99"/>
    <w:unhideWhenUsed/>
    <w:rsid w:val="0001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9B"/>
  </w:style>
  <w:style w:type="paragraph" w:customStyle="1" w:styleId="Obyejn">
    <w:name w:val="Obyčejný"/>
    <w:basedOn w:val="Normln"/>
    <w:link w:val="ObyejnChar"/>
    <w:qFormat/>
    <w:rsid w:val="0001709B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01709B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01709B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01709B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01709B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01709B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01709B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01709B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70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70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709B"/>
    <w:rPr>
      <w:vertAlign w:val="superscript"/>
    </w:rPr>
  </w:style>
  <w:style w:type="paragraph" w:styleId="Bezmezer">
    <w:name w:val="No Spacing"/>
    <w:uiPriority w:val="1"/>
    <w:qFormat/>
    <w:rsid w:val="0001709B"/>
    <w:pPr>
      <w:spacing w:after="0" w:line="240" w:lineRule="auto"/>
    </w:pPr>
  </w:style>
  <w:style w:type="paragraph" w:customStyle="1" w:styleId="Styl1">
    <w:name w:val="Styl1"/>
    <w:basedOn w:val="Odstavecseseznamem"/>
    <w:uiPriority w:val="99"/>
    <w:qFormat/>
    <w:rsid w:val="0001709B"/>
    <w:pPr>
      <w:tabs>
        <w:tab w:val="num" w:pos="360"/>
      </w:tabs>
      <w:spacing w:before="120" w:after="120"/>
      <w:ind w:firstLine="360"/>
      <w:contextualSpacing w:val="0"/>
      <w:jc w:val="both"/>
    </w:pPr>
    <w:rPr>
      <w:rFonts w:ascii="Arial" w:eastAsia="Calibri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A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E8F"/>
  </w:style>
  <w:style w:type="paragraph" w:styleId="Textbubliny">
    <w:name w:val="Balloon Text"/>
    <w:basedOn w:val="Normln"/>
    <w:link w:val="TextbublinyChar"/>
    <w:uiPriority w:val="99"/>
    <w:semiHidden/>
    <w:unhideWhenUsed/>
    <w:rsid w:val="00ED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9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D49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49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49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49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731F-D910-4697-B5C0-C38729FD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Matějková</dc:creator>
  <cp:lastModifiedBy>Merclová Eva</cp:lastModifiedBy>
  <cp:revision>2</cp:revision>
  <dcterms:created xsi:type="dcterms:W3CDTF">2019-06-26T12:19:00Z</dcterms:created>
  <dcterms:modified xsi:type="dcterms:W3CDTF">2019-06-26T12:19:00Z</dcterms:modified>
</cp:coreProperties>
</file>